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5E90">
      <w:pPr>
        <w:tabs>
          <w:tab w:val="left" w:pos="8505"/>
          <w:tab w:val="left" w:pos="8775"/>
        </w:tabs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</w:t>
      </w:r>
    </w:p>
    <w:p w14:paraId="06FA8791">
      <w:pPr>
        <w:tabs>
          <w:tab w:val="left" w:pos="8775"/>
        </w:tabs>
        <w:jc w:val="center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542F8391">
      <w:pPr>
        <w:tabs>
          <w:tab w:val="left" w:pos="8775"/>
        </w:tabs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</w:rPr>
        <w:t>汕头大学</w:t>
      </w:r>
      <w:r>
        <w:rPr>
          <w:rFonts w:ascii="仿宋_GB2312" w:eastAsia="仿宋_GB2312"/>
          <w:b/>
          <w:szCs w:val="21"/>
          <w:u w:val="single"/>
        </w:rPr>
        <w:t xml:space="preserve">       </w:t>
      </w:r>
      <w:r>
        <w:rPr>
          <w:rFonts w:ascii="仿宋_GB2312" w:eastAsia="仿宋_GB2312"/>
          <w:b/>
          <w:szCs w:val="21"/>
        </w:rPr>
        <w:t xml:space="preserve"> </w:t>
      </w:r>
      <w:r>
        <w:rPr>
          <w:rFonts w:hint="eastAsia" w:ascii="仿宋_GB2312" w:eastAsia="仿宋_GB2312"/>
          <w:b/>
          <w:bCs/>
          <w:szCs w:val="21"/>
        </w:rPr>
        <w:t>书院（宿舍号）</w:t>
      </w:r>
      <w:r>
        <w:rPr>
          <w:rFonts w:hint="eastAsia" w:ascii="仿宋_GB2312" w:eastAsia="仿宋_GB2312"/>
          <w:b/>
          <w:bCs/>
          <w:szCs w:val="21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Cs w:val="21"/>
        </w:rPr>
        <w:t xml:space="preserve">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Style w:val="5"/>
        <w:tblW w:w="10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34"/>
        <w:gridCol w:w="774"/>
        <w:gridCol w:w="332"/>
        <w:gridCol w:w="388"/>
        <w:gridCol w:w="144"/>
        <w:gridCol w:w="128"/>
        <w:gridCol w:w="426"/>
        <w:gridCol w:w="453"/>
        <w:gridCol w:w="273"/>
        <w:gridCol w:w="591"/>
        <w:gridCol w:w="369"/>
        <w:gridCol w:w="557"/>
        <w:gridCol w:w="218"/>
        <w:gridCol w:w="425"/>
        <w:gridCol w:w="785"/>
        <w:gridCol w:w="273"/>
        <w:gridCol w:w="545"/>
        <w:gridCol w:w="316"/>
        <w:gridCol w:w="799"/>
        <w:gridCol w:w="1134"/>
      </w:tblGrid>
      <w:tr w14:paraId="2180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3DD72CDD"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134" w:type="dxa"/>
            <w:vAlign w:val="center"/>
          </w:tcPr>
          <w:p w14:paraId="02E0F6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92" w:type="dxa"/>
            <w:gridSpan w:val="6"/>
            <w:vAlign w:val="center"/>
          </w:tcPr>
          <w:p w14:paraId="0B559D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E89D8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14:paraId="39502D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53DEFE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2CE7E5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6BB4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933" w:type="dxa"/>
            <w:gridSpan w:val="2"/>
            <w:vAlign w:val="center"/>
          </w:tcPr>
          <w:p w14:paraId="59EAD8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76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 w14:paraId="4C54B63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9626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878" w:type="dxa"/>
            <w:gridSpan w:val="10"/>
            <w:vAlign w:val="center"/>
          </w:tcPr>
          <w:p w14:paraId="07903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3278F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3067" w:type="dxa"/>
            <w:gridSpan w:val="5"/>
            <w:vAlign w:val="center"/>
          </w:tcPr>
          <w:p w14:paraId="10A88158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 w14:paraId="3CC5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 w14:paraId="0687FE2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4F5FAB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2772" w:type="dxa"/>
            <w:gridSpan w:val="8"/>
            <w:vAlign w:val="center"/>
          </w:tcPr>
          <w:p w14:paraId="244F56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69A3E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3067" w:type="dxa"/>
            <w:gridSpan w:val="5"/>
            <w:vAlign w:val="center"/>
          </w:tcPr>
          <w:p w14:paraId="464AC074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87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 w14:paraId="1002192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8B6D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66" w:type="dxa"/>
            <w:gridSpan w:val="5"/>
            <w:vAlign w:val="center"/>
          </w:tcPr>
          <w:p w14:paraId="6EE224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112" w:type="dxa"/>
            <w:gridSpan w:val="5"/>
            <w:vAlign w:val="center"/>
          </w:tcPr>
          <w:p w14:paraId="74A780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9036B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3067" w:type="dxa"/>
            <w:gridSpan w:val="5"/>
            <w:vAlign w:val="center"/>
          </w:tcPr>
          <w:p w14:paraId="733133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1E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 w14:paraId="0C2207F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098E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55EA34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2112" w:type="dxa"/>
            <w:gridSpan w:val="5"/>
            <w:vAlign w:val="center"/>
          </w:tcPr>
          <w:p w14:paraId="14F24D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80AF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3067" w:type="dxa"/>
            <w:gridSpan w:val="5"/>
            <w:vAlign w:val="center"/>
          </w:tcPr>
          <w:p w14:paraId="19CD11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D4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87" w:type="dxa"/>
            <w:vMerge w:val="continue"/>
            <w:vAlign w:val="center"/>
          </w:tcPr>
          <w:p w14:paraId="1CB93149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A47D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4C72A29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.建档立卡贫困户成员 □是 □否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.特困供养人员 □是 □否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.特困职工子女 □是 □否</w:t>
            </w:r>
          </w:p>
        </w:tc>
      </w:tr>
      <w:tr w14:paraId="34CA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87" w:type="dxa"/>
            <w:vMerge w:val="continue"/>
            <w:vAlign w:val="center"/>
          </w:tcPr>
          <w:p w14:paraId="34EC4AA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F87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4301BD5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.最低生活保障家庭成员户 □是 □否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低收入（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低保边缘、低保临界）</w:t>
            </w:r>
            <w:r>
              <w:rPr>
                <w:rFonts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成员 □是 □否</w:t>
            </w:r>
          </w:p>
        </w:tc>
      </w:tr>
      <w:tr w14:paraId="3072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87" w:type="dxa"/>
            <w:vMerge w:val="continue"/>
            <w:vAlign w:val="center"/>
          </w:tcPr>
          <w:p w14:paraId="52159E6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6ACA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75F4190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.孤儿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.父母不能履行抚养义务的儿童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.父母一方抚养 □是 □否</w:t>
            </w:r>
          </w:p>
        </w:tc>
      </w:tr>
      <w:tr w14:paraId="4D0E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87" w:type="dxa"/>
            <w:vMerge w:val="continue"/>
            <w:vAlign w:val="center"/>
          </w:tcPr>
          <w:p w14:paraId="2447829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66969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74F7449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.享受国家定期抚恤补助的</w:t>
            </w:r>
            <w:r>
              <w:rPr>
                <w:rFonts w:ascii="仿宋_GB2312" w:hAnsi="仿宋_GB2312" w:eastAsia="仿宋_GB2312" w:cs="仿宋_GB2312"/>
                <w:szCs w:val="21"/>
              </w:rPr>
              <w:t>优抚对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象</w:t>
            </w:r>
            <w:r>
              <w:rPr>
                <w:rFonts w:ascii="仿宋_GB2312" w:hAnsi="仿宋_GB2312" w:eastAsia="仿宋_GB2312" w:cs="仿宋_GB2312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因公牺牲警察子女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 □否</w:t>
            </w:r>
          </w:p>
        </w:tc>
      </w:tr>
      <w:tr w14:paraId="2769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87" w:type="dxa"/>
            <w:vMerge w:val="continue"/>
            <w:vAlign w:val="center"/>
          </w:tcPr>
          <w:p w14:paraId="38EF570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B05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0" w:type="dxa"/>
            <w:gridSpan w:val="19"/>
            <w:vAlign w:val="center"/>
          </w:tcPr>
          <w:p w14:paraId="63329ACA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1.本人残疾 □是 □否      2.学生本人患重大疾病 □是  □否</w:t>
            </w:r>
          </w:p>
        </w:tc>
      </w:tr>
      <w:tr w14:paraId="1F57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87" w:type="dxa"/>
            <w:vMerge w:val="restart"/>
            <w:vAlign w:val="center"/>
          </w:tcPr>
          <w:p w14:paraId="04F7672F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134" w:type="dxa"/>
            <w:vAlign w:val="center"/>
          </w:tcPr>
          <w:p w14:paraId="223E2F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0" w:type="dxa"/>
            <w:gridSpan w:val="19"/>
            <w:vAlign w:val="center"/>
          </w:tcPr>
          <w:p w14:paraId="46BB6D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2D5E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87" w:type="dxa"/>
            <w:vMerge w:val="continue"/>
          </w:tcPr>
          <w:p w14:paraId="7ECF342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1C9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94" w:type="dxa"/>
            <w:gridSpan w:val="3"/>
            <w:vAlign w:val="center"/>
          </w:tcPr>
          <w:p w14:paraId="3B69A9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5FA8B3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90" w:type="dxa"/>
            <w:gridSpan w:val="4"/>
            <w:vAlign w:val="center"/>
          </w:tcPr>
          <w:p w14:paraId="6600DD3D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3469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94" w:type="dxa"/>
            <w:gridSpan w:val="4"/>
            <w:vAlign w:val="center"/>
          </w:tcPr>
          <w:p w14:paraId="57C4A0EC"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455C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19635C48"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134" w:type="dxa"/>
            <w:vAlign w:val="center"/>
          </w:tcPr>
          <w:p w14:paraId="13D7F2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74" w:type="dxa"/>
            <w:vAlign w:val="center"/>
          </w:tcPr>
          <w:p w14:paraId="5E726E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864" w:type="dxa"/>
            <w:gridSpan w:val="3"/>
            <w:vAlign w:val="center"/>
          </w:tcPr>
          <w:p w14:paraId="6710BE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086D12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71" w:type="dxa"/>
            <w:gridSpan w:val="5"/>
            <w:vAlign w:val="center"/>
          </w:tcPr>
          <w:p w14:paraId="5B7A2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569" w:type="dxa"/>
            <w:gridSpan w:val="4"/>
            <w:vAlign w:val="center"/>
          </w:tcPr>
          <w:p w14:paraId="777803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785" w:type="dxa"/>
            <w:vAlign w:val="center"/>
          </w:tcPr>
          <w:p w14:paraId="52240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4BBA57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8" w:type="dxa"/>
            <w:gridSpan w:val="2"/>
            <w:vAlign w:val="center"/>
          </w:tcPr>
          <w:p w14:paraId="46A898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115" w:type="dxa"/>
            <w:gridSpan w:val="2"/>
            <w:vAlign w:val="center"/>
          </w:tcPr>
          <w:p w14:paraId="4CE110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1134" w:type="dxa"/>
            <w:vAlign w:val="center"/>
          </w:tcPr>
          <w:p w14:paraId="7150D7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 w14:paraId="1851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772A721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67FC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A5C14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197952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5E691D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01A02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71A7C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E32CA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D9313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6D0B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9D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1093305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B149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16158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2E9DA7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712E1D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1213F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38845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DF138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A2388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3064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D1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432737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8190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F884D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B208E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6AF55B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61C3A6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9C5F9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B1090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57F5F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83A8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F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54FA592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3C3C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8F6B2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B2FE9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481765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448D8C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5459B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A7E16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2237B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49A2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E4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1D12B90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5213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1C4A3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7FD25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4440B3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013F41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2CA41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42CD6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73D0D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3F6A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8B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5B7CEBB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B52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A411B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ED295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2FBA65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CD61F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D8EA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47322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FF09C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A55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D7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0529B4A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04B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C7A14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2829E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680831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D6F3F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FED17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5B784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C6F22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14F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CC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608F30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5746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F433D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19DFE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1546D1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8ED7E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A0E3F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FB9BD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39D3E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7850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79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7205E7E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9F5D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67C32E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45CB45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22456E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CB9B8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BF709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F2211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8FBED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CF9A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6F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vAlign w:val="center"/>
          </w:tcPr>
          <w:p w14:paraId="1EA88BE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 w14:paraId="430CE06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6008EEE9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</w:rPr>
              <w:t>（只能勾选填其中一项）</w:t>
            </w:r>
          </w:p>
          <w:p w14:paraId="51C23C48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14:paraId="238F759E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2.离退休金、基本养老金、基本生活费、失业保险金；</w:t>
            </w:r>
          </w:p>
          <w:p w14:paraId="519FF19C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3.继承、接受赠予、出租或出售家庭财产获得的收入；</w:t>
            </w:r>
          </w:p>
          <w:p w14:paraId="0004C4E5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□4.存款及利息，有价证券及红利、股票等收入；</w:t>
            </w:r>
          </w:p>
          <w:p w14:paraId="520222CA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5.经商、办厂以及从事种植业、养殖业、加工业扣除必要成本后的收入；</w:t>
            </w:r>
          </w:p>
          <w:p w14:paraId="36FD6F8F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6.赡养费、抚(扶)养费；           </w:t>
            </w:r>
          </w:p>
          <w:p w14:paraId="33AD8FED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7.自谋职业收入；           </w:t>
            </w:r>
          </w:p>
          <w:p w14:paraId="24773BCF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0D3E3D55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如无以下情形，只需勾选“否”和填写“无”</w:t>
            </w:r>
          </w:p>
          <w:p w14:paraId="27C3A425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1.突发事件</w:t>
            </w:r>
          </w:p>
          <w:p w14:paraId="177CF71C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</w:t>
            </w: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否；家庭欠债：□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否。</w:t>
            </w:r>
          </w:p>
          <w:p w14:paraId="3020B494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71BC6F93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65114420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 w14:paraId="46BE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textDirection w:val="tbRlV"/>
            <w:vAlign w:val="center"/>
          </w:tcPr>
          <w:p w14:paraId="667CE83E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证明材料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60E685B0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学生或监护人填写所提交的证件名称和相关证明材料：</w:t>
            </w:r>
          </w:p>
          <w:p w14:paraId="06A391C0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 w14:paraId="4C1B19F0"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4415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24888C59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257CE97B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学生本人已满16周岁，只需本人签名；学生本人</w:t>
            </w:r>
            <w:r>
              <w:t>未满16周岁，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14:paraId="6149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587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167A140C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12" w:type="dxa"/>
            <w:gridSpan w:val="11"/>
            <w:tcBorders>
              <w:bottom w:val="single" w:color="auto" w:sz="4" w:space="0"/>
            </w:tcBorders>
            <w:vAlign w:val="center"/>
          </w:tcPr>
          <w:p w14:paraId="645FCA94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本人保证以上所填资料真实、准确，并同意授权相关部门通过信息核对，对所填资料进行查询、核对。</w:t>
            </w:r>
          </w:p>
          <w:p w14:paraId="49EB6EC6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6805880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37417108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649A019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33CEFB5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53C4960B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 w14:paraId="37BD130B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052" w:type="dxa"/>
            <w:gridSpan w:val="9"/>
            <w:tcBorders>
              <w:bottom w:val="single" w:color="auto" w:sz="4" w:space="0"/>
            </w:tcBorders>
            <w:vAlign w:val="center"/>
          </w:tcPr>
          <w:p w14:paraId="6B905ED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 w14:paraId="1C925F4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365D06AC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29D5C7F5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964C2D2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7992AA55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 w14:paraId="0A9D79FD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565DA32B"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5ED93B1C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本表供学生根据需要申请家庭经济困难认定用，可复印。请如实填写，此表连同相关证明材料交到学校。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涂改无效。</w:t>
      </w:r>
    </w:p>
    <w:p w14:paraId="33F1E017">
      <w:pPr>
        <w:spacing w:before="159" w:beforeLines="50" w:line="36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《广东省家庭经济困难学生认定申请表》</w:t>
      </w:r>
    </w:p>
    <w:p w14:paraId="612E957D">
      <w:pPr>
        <w:spacing w:before="63" w:beforeLines="20" w:line="32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填表说明</w:t>
      </w:r>
    </w:p>
    <w:p w14:paraId="5329D30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1.请家庭经济困难学生务必填写本表，本表为学生申请家庭经济困难认定、国家助学金和国家助学贷款等各类资助项目的必需材料。</w:t>
      </w:r>
    </w:p>
    <w:p w14:paraId="06915544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.请将本表双面打印在1张A4纸上，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可复印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；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也可以登录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汕头大学学生处网站（</w:t>
      </w:r>
      <w:r>
        <w:rPr>
          <w:rFonts w:ascii="Times New Roman" w:hAnsi="Times New Roman" w:eastAsia="仿宋" w:cs="Times New Roman"/>
          <w:b/>
          <w:bCs/>
          <w:sz w:val="24"/>
          <w:szCs w:val="24"/>
          <w:u w:val="single"/>
        </w:rPr>
        <w:t>https://xsc.stu.edu.cn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）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，在“资料下载”页面下载。</w:t>
      </w:r>
    </w:p>
    <w:p w14:paraId="1080BB24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3.请用黑色字迹笔如实、准确地填写相关信息，涂改无效，若发现申请表及相关证明材料有弄虚作假、隐瞒的情况，不认定为家庭经济困难学生；已获得资助的要取消相关资助，追回资助资金；情节严重的，将依据有关规定进行严肃处理。</w:t>
      </w:r>
    </w:p>
    <w:p w14:paraId="359818B7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4.本表所有内容均为必填（必选）项，如无相关情况请填写“无”。</w:t>
      </w:r>
    </w:p>
    <w:p w14:paraId="26F8E6A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家庭情况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35B50A54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家庭成员在学人数</w:t>
      </w:r>
      <w:r>
        <w:rPr>
          <w:rFonts w:hint="eastAsia" w:ascii="Times New Roman" w:hAnsi="Times New Roman" w:eastAsia="仿宋"/>
          <w:bCs/>
          <w:szCs w:val="21"/>
        </w:rPr>
        <w:t>是</w:t>
      </w:r>
      <w:r>
        <w:rPr>
          <w:rFonts w:hint="eastAsia" w:ascii="Times New Roman" w:hAnsi="Times New Roman" w:eastAsia="仿宋"/>
          <w:szCs w:val="21"/>
        </w:rPr>
        <w:t>指家庭成员职业为学生且年龄在35周岁以下的人数，九年义务教育以上学历的需提交</w:t>
      </w:r>
      <w:r>
        <w:rPr>
          <w:rFonts w:hint="eastAsia" w:ascii="Times New Roman" w:hAnsi="Times New Roman" w:eastAsia="仿宋"/>
          <w:b/>
          <w:szCs w:val="21"/>
        </w:rPr>
        <w:t>《学生证》复印件</w:t>
      </w:r>
      <w:r>
        <w:rPr>
          <w:rFonts w:hint="eastAsia" w:ascii="Times New Roman" w:hAnsi="Times New Roman" w:eastAsia="仿宋"/>
          <w:szCs w:val="21"/>
        </w:rPr>
        <w:t>等能有效证明学生身份的材料；</w:t>
      </w:r>
    </w:p>
    <w:p w14:paraId="7D5A0FCE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szCs w:val="21"/>
          <w:u w:val="single"/>
        </w:rPr>
        <w:t>赡养人口</w:t>
      </w:r>
      <w:r>
        <w:rPr>
          <w:rFonts w:hint="eastAsia" w:ascii="Times New Roman" w:hAnsi="Times New Roman" w:eastAsia="仿宋"/>
          <w:szCs w:val="21"/>
        </w:rPr>
        <w:t>是指失去劳动能力和生活来源的,依靠赡养义务人给付生活费的老人；</w:t>
      </w:r>
    </w:p>
    <w:p w14:paraId="031D4322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3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 w:cs="Times New Roman"/>
          <w:b/>
          <w:bCs/>
          <w:szCs w:val="21"/>
          <w:u w:val="single"/>
        </w:rPr>
        <w:t>广东省外</w:t>
      </w:r>
      <w:r>
        <w:rPr>
          <w:rFonts w:hint="eastAsia" w:ascii="Times New Roman" w:hAnsi="Times New Roman" w:eastAsia="仿宋"/>
          <w:b/>
          <w:szCs w:val="21"/>
          <w:u w:val="single"/>
        </w:rPr>
        <w:t>建档立卡贫困户成员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《扶贫手册》复印件</w:t>
      </w:r>
      <w:r>
        <w:rPr>
          <w:rFonts w:hint="eastAsia" w:ascii="Times New Roman" w:hAnsi="Times New Roman" w:eastAsia="仿宋"/>
          <w:szCs w:val="21"/>
        </w:rPr>
        <w:t>（内容应包括：家庭基本情况、致贫原因、帮扶责任人、帮扶计划、帮扶措施和帮扶成效等六个方面）；未及时领取《扶贫手册》的，应到当地镇级以上人民政府扶贫部门开具</w:t>
      </w:r>
      <w:r>
        <w:rPr>
          <w:rFonts w:hint="eastAsia" w:ascii="Times New Roman" w:hAnsi="Times New Roman" w:eastAsia="仿宋"/>
          <w:b/>
          <w:szCs w:val="21"/>
        </w:rPr>
        <w:t>“建档立卡家庭证明”</w:t>
      </w:r>
      <w:r>
        <w:rPr>
          <w:rFonts w:hint="eastAsia" w:ascii="Times New Roman" w:hAnsi="Times New Roman" w:eastAsia="仿宋"/>
          <w:szCs w:val="21"/>
        </w:rPr>
        <w:t>；</w:t>
      </w:r>
    </w:p>
    <w:p w14:paraId="14A5150B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4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特困供养人员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《农村五保供养证书》或《特困人员供养证》复印件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1C25087D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5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特困职工子女</w:t>
      </w:r>
      <w:r>
        <w:rPr>
          <w:rFonts w:hint="eastAsia" w:ascii="Times New Roman" w:hAnsi="Times New Roman" w:eastAsia="仿宋"/>
          <w:szCs w:val="21"/>
        </w:rPr>
        <w:t>需提交由</w:t>
      </w:r>
      <w:r>
        <w:rPr>
          <w:rFonts w:hint="eastAsia" w:ascii="Times New Roman" w:hAnsi="Times New Roman" w:eastAsia="仿宋"/>
          <w:b/>
          <w:szCs w:val="21"/>
        </w:rPr>
        <w:t>县级以上</w:t>
      </w:r>
      <w:r>
        <w:rPr>
          <w:rFonts w:hint="eastAsia" w:ascii="Times New Roman" w:hAnsi="Times New Roman" w:eastAsia="仿宋"/>
          <w:szCs w:val="21"/>
        </w:rPr>
        <w:t>工会困难职工帮扶中心或县级工会组织出具的相关证明；</w:t>
      </w:r>
    </w:p>
    <w:p w14:paraId="53C36472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6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城乡最低生活保障家庭成员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《最低生活保障证》复印件</w:t>
      </w:r>
      <w:r>
        <w:rPr>
          <w:rFonts w:hint="eastAsia" w:ascii="Times New Roman" w:hAnsi="Times New Roman" w:eastAsia="仿宋"/>
          <w:szCs w:val="21"/>
        </w:rPr>
        <w:t>或提交近六个月最低生活保障金银行发放流水；</w:t>
      </w:r>
    </w:p>
    <w:p w14:paraId="09F15CBB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7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低收入（低保边缘、低保临界）家庭成员</w:t>
      </w:r>
      <w:r>
        <w:rPr>
          <w:rFonts w:hint="eastAsia" w:ascii="Times New Roman" w:hAnsi="Times New Roman" w:eastAsia="仿宋"/>
          <w:szCs w:val="21"/>
        </w:rPr>
        <w:t>需提交所在地</w:t>
      </w:r>
      <w:r>
        <w:rPr>
          <w:rFonts w:hint="eastAsia" w:ascii="Times New Roman" w:hAnsi="Times New Roman" w:eastAsia="仿宋"/>
          <w:b/>
          <w:szCs w:val="21"/>
        </w:rPr>
        <w:t>县级以上</w:t>
      </w:r>
      <w:r>
        <w:rPr>
          <w:rFonts w:hint="eastAsia" w:ascii="Times New Roman" w:hAnsi="Times New Roman" w:eastAsia="仿宋"/>
          <w:szCs w:val="21"/>
        </w:rPr>
        <w:t>民政部门出具的</w:t>
      </w:r>
      <w:r>
        <w:rPr>
          <w:rFonts w:hint="eastAsia" w:ascii="Times New Roman" w:hAnsi="Times New Roman" w:eastAsia="仿宋"/>
          <w:b/>
          <w:szCs w:val="21"/>
        </w:rPr>
        <w:t>低收入家庭证书、低保边缘家庭证书、低保临界家庭证书、救助证复印件</w:t>
      </w:r>
      <w:r>
        <w:rPr>
          <w:rFonts w:hint="eastAsia" w:ascii="Times New Roman" w:hAnsi="Times New Roman" w:eastAsia="仿宋"/>
          <w:szCs w:val="21"/>
        </w:rPr>
        <w:t>等；</w:t>
      </w:r>
    </w:p>
    <w:p w14:paraId="0B7F3A51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8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孤儿</w:t>
      </w:r>
      <w:r>
        <w:rPr>
          <w:rFonts w:hint="eastAsia" w:ascii="Times New Roman" w:hAnsi="Times New Roman" w:eastAsia="仿宋"/>
          <w:b/>
          <w:szCs w:val="21"/>
        </w:rPr>
        <w:t xml:space="preserve">  </w:t>
      </w:r>
      <w:r>
        <w:rPr>
          <w:rFonts w:hint="eastAsia" w:ascii="Times New Roman" w:hAnsi="Times New Roman" w:eastAsia="仿宋"/>
          <w:szCs w:val="21"/>
        </w:rPr>
        <w:t>①未满18周岁的孤儿，应提交由民政部监制的</w:t>
      </w:r>
      <w:r>
        <w:rPr>
          <w:rFonts w:hint="eastAsia" w:ascii="Times New Roman" w:hAnsi="Times New Roman" w:eastAsia="仿宋"/>
          <w:b/>
          <w:szCs w:val="21"/>
        </w:rPr>
        <w:t>《儿童福利证》复印件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2AECFABC">
      <w:pPr>
        <w:spacing w:before="63" w:beforeLines="20" w:line="240" w:lineRule="exact"/>
        <w:ind w:left="210" w:leftChars="100" w:firstLine="630" w:firstLineChars="3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szCs w:val="21"/>
        </w:rPr>
        <w:t>②满18周岁的孤儿，不再持有相关证件，可提交儿童福利机构或孤儿住所地民政部门出具的证明；</w:t>
      </w:r>
    </w:p>
    <w:p w14:paraId="605BD8CF">
      <w:pPr>
        <w:spacing w:before="63" w:beforeLines="20" w:line="240" w:lineRule="exact"/>
        <w:ind w:left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9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父母一方抚养</w:t>
      </w:r>
      <w:r>
        <w:rPr>
          <w:rFonts w:hint="eastAsia" w:ascii="Times New Roman" w:hAnsi="Times New Roman" w:eastAsia="仿宋"/>
          <w:szCs w:val="21"/>
        </w:rPr>
        <w:t>指父母任一方因故身亡或符合法院判定失踪，由其单一方给所属子女承担抚养义务</w:t>
      </w:r>
      <w:r>
        <w:rPr>
          <w:rFonts w:hint="eastAsia" w:ascii="Times New Roman" w:hAnsi="Times New Roman" w:eastAsia="仿宋"/>
          <w:b/>
          <w:szCs w:val="21"/>
        </w:rPr>
        <w:t>（不含父母分居或离异）</w:t>
      </w:r>
      <w:r>
        <w:rPr>
          <w:rFonts w:hint="eastAsia" w:ascii="Times New Roman" w:hAnsi="Times New Roman" w:eastAsia="仿宋"/>
          <w:szCs w:val="21"/>
        </w:rPr>
        <w:t>；</w:t>
      </w:r>
    </w:p>
    <w:p w14:paraId="3E996739">
      <w:pPr>
        <w:spacing w:before="63" w:beforeLines="20" w:line="240" w:lineRule="exact"/>
        <w:ind w:left="315" w:leftChars="100" w:hanging="105" w:hangingChars="5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</w:t>
      </w:r>
      <w:r>
        <w:rPr>
          <w:rFonts w:ascii="Times New Roman" w:hAnsi="Times New Roman" w:eastAsia="仿宋" w:cs="Times New Roman"/>
          <w:b/>
          <w:bCs/>
          <w:szCs w:val="21"/>
        </w:rPr>
        <w:t>0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享受国家定期抚恤补助的优抚对象子女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《中华人民共和国残疾军人证》或《优抚对象抚恤补助登记证》复印件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1E19D05F">
      <w:pPr>
        <w:spacing w:before="63" w:beforeLines="20" w:line="240" w:lineRule="exact"/>
        <w:ind w:left="315" w:leftChars="100" w:hanging="105" w:hangingChars="50"/>
        <w:rPr>
          <w:rFonts w:ascii="Times New Roman" w:hAnsi="Times New Roman" w:eastAsia="仿宋" w:cs="Times New Roman"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</w:t>
      </w: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因公牺牲警察子女</w:t>
      </w:r>
      <w:r>
        <w:rPr>
          <w:rFonts w:hint="eastAsia" w:ascii="Times New Roman" w:hAnsi="Times New Roman" w:eastAsia="仿宋" w:cs="Times New Roman"/>
          <w:bCs/>
          <w:szCs w:val="21"/>
        </w:rPr>
        <w:t>需提交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因公牺牲警察证明</w:t>
      </w:r>
      <w:r>
        <w:rPr>
          <w:rFonts w:hint="eastAsia" w:ascii="Times New Roman" w:hAnsi="Times New Roman" w:eastAsia="仿宋" w:cs="Times New Roman"/>
          <w:bCs/>
          <w:szCs w:val="21"/>
        </w:rPr>
        <w:t>。</w:t>
      </w:r>
    </w:p>
    <w:p w14:paraId="5F5B9E1B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6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健康状况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58CD6A98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残疾人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第二代《残疾证》（残疾人证）复印件</w:t>
      </w:r>
      <w:r>
        <w:rPr>
          <w:rFonts w:hint="eastAsia" w:ascii="Times New Roman" w:hAnsi="Times New Roman" w:eastAsia="仿宋"/>
          <w:szCs w:val="21"/>
        </w:rPr>
        <w:t>；</w:t>
      </w:r>
      <w:r>
        <w:rPr>
          <w:rFonts w:ascii="Times New Roman" w:hAnsi="Times New Roman" w:eastAsia="仿宋"/>
          <w:szCs w:val="21"/>
        </w:rPr>
        <w:t xml:space="preserve"> </w:t>
      </w:r>
    </w:p>
    <w:p w14:paraId="5B7F1B90">
      <w:pPr>
        <w:pStyle w:val="12"/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ascii="Times New Roman" w:hAnsi="Times New Roman" w:eastAsia="仿宋"/>
          <w:b/>
          <w:szCs w:val="21"/>
          <w:u w:val="single"/>
        </w:rPr>
        <w:t>“重大疾病”</w:t>
      </w:r>
      <w:r>
        <w:rPr>
          <w:rFonts w:ascii="Times New Roman" w:hAnsi="Times New Roman" w:eastAsia="仿宋"/>
          <w:szCs w:val="21"/>
        </w:rPr>
        <w:t>参照医疗保险中的定义，</w:t>
      </w:r>
      <w:r>
        <w:rPr>
          <w:rFonts w:hint="eastAsia" w:ascii="Times New Roman" w:hAnsi="Times New Roman" w:eastAsia="仿宋"/>
          <w:szCs w:val="21"/>
        </w:rPr>
        <w:t>需</w:t>
      </w:r>
      <w:r>
        <w:rPr>
          <w:rFonts w:ascii="Times New Roman" w:hAnsi="Times New Roman" w:eastAsia="仿宋"/>
          <w:szCs w:val="21"/>
        </w:rPr>
        <w:t>提</w:t>
      </w:r>
      <w:r>
        <w:rPr>
          <w:rFonts w:hint="eastAsia" w:ascii="Times New Roman" w:hAnsi="Times New Roman" w:eastAsia="仿宋"/>
          <w:szCs w:val="21"/>
        </w:rPr>
        <w:t>交</w:t>
      </w:r>
      <w:r>
        <w:rPr>
          <w:rFonts w:ascii="Times New Roman" w:hAnsi="Times New Roman" w:eastAsia="仿宋"/>
          <w:b/>
          <w:szCs w:val="21"/>
        </w:rPr>
        <w:t>县级以上或三甲医院诊断证明</w:t>
      </w:r>
      <w:r>
        <w:rPr>
          <w:rFonts w:hint="eastAsia" w:ascii="Times New Roman" w:hAnsi="Times New Roman" w:eastAsia="仿宋"/>
          <w:szCs w:val="21"/>
        </w:rPr>
        <w:t>（病情诊断书及病历）</w:t>
      </w:r>
      <w:r>
        <w:rPr>
          <w:rFonts w:ascii="Times New Roman" w:hAnsi="Times New Roman" w:eastAsia="仿宋"/>
          <w:szCs w:val="21"/>
        </w:rPr>
        <w:t>，证明中须显示何种疾病并盖医院公章，医生签名</w:t>
      </w:r>
      <w:r>
        <w:rPr>
          <w:rFonts w:hint="eastAsia" w:ascii="Times New Roman" w:hAnsi="Times New Roman" w:eastAsia="仿宋"/>
          <w:szCs w:val="21"/>
        </w:rPr>
        <w:t>。</w:t>
      </w:r>
    </w:p>
    <w:p w14:paraId="3651550E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7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表格中所有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联系电话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如果填写的固定电话（座机）号码，请务必填写区号，如0754-</w:t>
      </w:r>
      <w:r>
        <w:rPr>
          <w:rFonts w:ascii="Times New Roman" w:hAnsi="Times New Roman" w:eastAsia="仿宋" w:cs="Times New Roman"/>
          <w:bCs/>
          <w:sz w:val="24"/>
          <w:szCs w:val="24"/>
        </w:rPr>
        <w:t>8650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****。</w:t>
      </w:r>
    </w:p>
    <w:p w14:paraId="6938C99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8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ascii="Times New Roman" w:hAnsi="Times New Roman" w:eastAsia="仿宋" w:cs="Times New Roman"/>
          <w:b/>
          <w:bCs/>
          <w:sz w:val="24"/>
          <w:szCs w:val="24"/>
          <w:u w:val="single"/>
        </w:rPr>
        <w:t>家庭人均年收入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=所有家庭成员年收入总和÷家庭人口数。</w:t>
      </w:r>
      <w:bookmarkStart w:id="0" w:name="_GoBack"/>
      <w:bookmarkEnd w:id="0"/>
    </w:p>
    <w:p w14:paraId="429A4E9E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9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家庭成员情况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34C6D60C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1）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</w:t>
      </w:r>
      <w:r>
        <w:rPr>
          <w:rFonts w:hint="eastAsia" w:ascii="Times New Roman" w:hAnsi="Times New Roman" w:eastAsia="仿宋"/>
          <w:b/>
          <w:szCs w:val="21"/>
          <w:lang w:eastAsia="zh-CN"/>
        </w:rPr>
        <w:t>户口簿</w:t>
      </w:r>
      <w:r>
        <w:rPr>
          <w:rFonts w:hint="eastAsia" w:ascii="Times New Roman" w:hAnsi="Times New Roman" w:eastAsia="仿宋"/>
          <w:b/>
          <w:szCs w:val="21"/>
        </w:rPr>
        <w:t>》复印件</w:t>
      </w:r>
      <w:r>
        <w:rPr>
          <w:rFonts w:hint="eastAsia" w:ascii="Times New Roman" w:hAnsi="Times New Roman" w:eastAsia="仿宋"/>
          <w:szCs w:val="21"/>
        </w:rPr>
        <w:t>（含</w:t>
      </w:r>
      <w:r>
        <w:rPr>
          <w:rFonts w:hint="eastAsia" w:ascii="Times New Roman" w:hAnsi="Times New Roman" w:eastAsia="仿宋"/>
          <w:szCs w:val="21"/>
          <w:lang w:eastAsia="zh-CN"/>
        </w:rPr>
        <w:t>户口簿</w:t>
      </w:r>
      <w:r>
        <w:rPr>
          <w:rFonts w:hint="eastAsia" w:ascii="Times New Roman" w:hAnsi="Times New Roman" w:eastAsia="仿宋"/>
          <w:szCs w:val="21"/>
        </w:rPr>
        <w:t>首页和所有家庭成员单页），用以核对“家庭人口数”、“户籍地址”、“户籍性质”、“姓名”、“年龄”等信息；</w:t>
      </w:r>
    </w:p>
    <w:p w14:paraId="4B0E4B3F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szCs w:val="21"/>
          <w:u w:val="single"/>
        </w:rPr>
        <w:t>姓名</w:t>
      </w:r>
      <w:r>
        <w:rPr>
          <w:rFonts w:hint="eastAsia" w:ascii="Times New Roman" w:hAnsi="Times New Roman" w:eastAsia="仿宋"/>
          <w:szCs w:val="21"/>
        </w:rPr>
        <w:t>、</w:t>
      </w:r>
      <w:r>
        <w:rPr>
          <w:rFonts w:hint="eastAsia" w:ascii="Times New Roman" w:hAnsi="Times New Roman" w:eastAsia="仿宋"/>
          <w:b/>
          <w:szCs w:val="21"/>
          <w:u w:val="single"/>
        </w:rPr>
        <w:t>年龄</w:t>
      </w:r>
      <w:r>
        <w:rPr>
          <w:rFonts w:hint="eastAsia" w:ascii="Times New Roman" w:hAnsi="Times New Roman" w:eastAsia="仿宋"/>
          <w:szCs w:val="21"/>
        </w:rPr>
        <w:t>等信息需与</w:t>
      </w:r>
      <w:r>
        <w:rPr>
          <w:rFonts w:hint="eastAsia" w:ascii="Times New Roman" w:hAnsi="Times New Roman" w:eastAsia="仿宋"/>
          <w:szCs w:val="21"/>
          <w:lang w:eastAsia="zh-CN"/>
        </w:rPr>
        <w:t>户口簿</w:t>
      </w:r>
      <w:r>
        <w:rPr>
          <w:rFonts w:hint="eastAsia" w:ascii="Times New Roman" w:hAnsi="Times New Roman" w:eastAsia="仿宋"/>
          <w:szCs w:val="21"/>
        </w:rPr>
        <w:t>信息一致；</w:t>
      </w:r>
    </w:p>
    <w:p w14:paraId="7E699543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3）</w:t>
      </w:r>
      <w:r>
        <w:rPr>
          <w:rFonts w:hint="eastAsia" w:ascii="Times New Roman" w:hAnsi="Times New Roman" w:eastAsia="仿宋"/>
          <w:b/>
          <w:szCs w:val="21"/>
          <w:u w:val="single"/>
        </w:rPr>
        <w:t>从业情况</w:t>
      </w:r>
      <w:r>
        <w:rPr>
          <w:rFonts w:hint="eastAsia" w:ascii="Times New Roman" w:hAnsi="Times New Roman" w:eastAsia="仿宋"/>
          <w:szCs w:val="21"/>
        </w:rPr>
        <w:t>填写学生、失业、农村种植户或养殖户、自谋职业、个体户、职工、退休等；</w:t>
      </w:r>
    </w:p>
    <w:p w14:paraId="33902254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4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szCs w:val="21"/>
        </w:rPr>
        <w:t>除学生、失业人员外，其他成员</w:t>
      </w:r>
      <w:r>
        <w:rPr>
          <w:rFonts w:hint="eastAsia" w:ascii="Times New Roman" w:hAnsi="Times New Roman" w:eastAsia="仿宋"/>
          <w:b/>
          <w:szCs w:val="21"/>
          <w:u w:val="single"/>
        </w:rPr>
        <w:t>年</w:t>
      </w:r>
      <w:r>
        <w:rPr>
          <w:rFonts w:ascii="Times New Roman" w:hAnsi="Times New Roman" w:eastAsia="仿宋"/>
          <w:b/>
          <w:szCs w:val="21"/>
          <w:u w:val="single"/>
        </w:rPr>
        <w:t>收入</w:t>
      </w:r>
      <w:r>
        <w:rPr>
          <w:rFonts w:ascii="Times New Roman" w:hAnsi="Times New Roman" w:eastAsia="仿宋"/>
          <w:szCs w:val="21"/>
        </w:rPr>
        <w:t>不能</w:t>
      </w:r>
      <w:r>
        <w:rPr>
          <w:rFonts w:hint="eastAsia" w:ascii="Times New Roman" w:hAnsi="Times New Roman" w:eastAsia="仿宋"/>
          <w:szCs w:val="21"/>
        </w:rPr>
        <w:t>填“0”；</w:t>
      </w:r>
    </w:p>
    <w:p w14:paraId="3B81B513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5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健康状况</w:t>
      </w:r>
      <w:r>
        <w:rPr>
          <w:rFonts w:hint="eastAsia" w:ascii="Times New Roman" w:hAnsi="Times New Roman" w:eastAsia="仿宋"/>
          <w:szCs w:val="21"/>
        </w:rPr>
        <w:t>主要填写患重大疾病、残疾类型及等级、健康等。</w:t>
      </w:r>
    </w:p>
    <w:p w14:paraId="7A0C7B7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10.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影响家庭经济状况有关信息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4BE92460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）“家庭遭受重大自然灾害，受灾严重”和“家庭遭重大突发意外事件（不含自然灾害）”两项，以官方政府网站公布的为准；</w:t>
      </w:r>
    </w:p>
    <w:p w14:paraId="4A254DDE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bCs/>
          <w:szCs w:val="21"/>
        </w:rPr>
        <w:t>时间需为</w:t>
      </w:r>
      <w:r>
        <w:rPr>
          <w:rFonts w:hint="eastAsia" w:ascii="Times New Roman" w:hAnsi="Times New Roman" w:eastAsia="仿宋"/>
          <w:b/>
          <w:szCs w:val="21"/>
        </w:rPr>
        <w:t>最近两年内发生。</w:t>
      </w:r>
    </w:p>
    <w:p w14:paraId="3C8A5E17">
      <w:pPr>
        <w:spacing w:before="63" w:beforeLines="20" w:line="240" w:lineRule="exact"/>
        <w:ind w:left="241" w:hanging="241" w:hangingChars="100"/>
        <w:rPr>
          <w:rFonts w:ascii="Calibri" w:hAnsi="Calibri" w:eastAsia="宋体" w:cs="Times New Roman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11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上述要求提交的有关证件复印件统一为A4纸；证明和其他佐证材料一般为原件，如果为复印件，需统一为A4纸；有时效的材料必须在规定期限内方有效。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6B4ABD-97F6-4FB4-A6C5-4973BC7D47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205C95-40A4-4668-928A-F8E92AF6CCCD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98A9A1F2-B1D7-4795-A014-127B0DC87B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DFDA0A-BFEF-4DF0-B75F-B5FD76DD21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4B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EA3746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A3746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41BC4"/>
    <w:rsid w:val="00082FFD"/>
    <w:rsid w:val="00092DD0"/>
    <w:rsid w:val="000B2D0A"/>
    <w:rsid w:val="000D3461"/>
    <w:rsid w:val="000E4377"/>
    <w:rsid w:val="000E7607"/>
    <w:rsid w:val="00121C12"/>
    <w:rsid w:val="00136658"/>
    <w:rsid w:val="00153C5B"/>
    <w:rsid w:val="00182329"/>
    <w:rsid w:val="001C1943"/>
    <w:rsid w:val="001F4F44"/>
    <w:rsid w:val="001F51AD"/>
    <w:rsid w:val="00224F0F"/>
    <w:rsid w:val="002405E8"/>
    <w:rsid w:val="00251B6B"/>
    <w:rsid w:val="00255AC0"/>
    <w:rsid w:val="00256B3D"/>
    <w:rsid w:val="002A6C30"/>
    <w:rsid w:val="002D14BD"/>
    <w:rsid w:val="002E0611"/>
    <w:rsid w:val="002F0642"/>
    <w:rsid w:val="0030252D"/>
    <w:rsid w:val="00316EE9"/>
    <w:rsid w:val="0034557C"/>
    <w:rsid w:val="00353AE0"/>
    <w:rsid w:val="003B2C41"/>
    <w:rsid w:val="003C0630"/>
    <w:rsid w:val="003E45F2"/>
    <w:rsid w:val="003F7A06"/>
    <w:rsid w:val="00412DB5"/>
    <w:rsid w:val="00475A93"/>
    <w:rsid w:val="004831D2"/>
    <w:rsid w:val="00490CC8"/>
    <w:rsid w:val="004A4EC8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522D"/>
    <w:rsid w:val="005E7DDD"/>
    <w:rsid w:val="00602777"/>
    <w:rsid w:val="00612D74"/>
    <w:rsid w:val="00627276"/>
    <w:rsid w:val="00631F37"/>
    <w:rsid w:val="00642493"/>
    <w:rsid w:val="006541CC"/>
    <w:rsid w:val="00677EC9"/>
    <w:rsid w:val="006A3B7D"/>
    <w:rsid w:val="006A41AD"/>
    <w:rsid w:val="006C0DCD"/>
    <w:rsid w:val="006C2798"/>
    <w:rsid w:val="006C6C49"/>
    <w:rsid w:val="00716B1C"/>
    <w:rsid w:val="00731DF3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326BB"/>
    <w:rsid w:val="00A56888"/>
    <w:rsid w:val="00A67EF6"/>
    <w:rsid w:val="00A80DDC"/>
    <w:rsid w:val="00AB61CA"/>
    <w:rsid w:val="00AC50D5"/>
    <w:rsid w:val="00AC655F"/>
    <w:rsid w:val="00AF7096"/>
    <w:rsid w:val="00AF780E"/>
    <w:rsid w:val="00B2143B"/>
    <w:rsid w:val="00B23D89"/>
    <w:rsid w:val="00B442DE"/>
    <w:rsid w:val="00B81BCC"/>
    <w:rsid w:val="00BD241F"/>
    <w:rsid w:val="00BD784C"/>
    <w:rsid w:val="00BE0675"/>
    <w:rsid w:val="00BE1A35"/>
    <w:rsid w:val="00C165C8"/>
    <w:rsid w:val="00C32B1A"/>
    <w:rsid w:val="00C67F76"/>
    <w:rsid w:val="00C74261"/>
    <w:rsid w:val="00CA264A"/>
    <w:rsid w:val="00CA3D72"/>
    <w:rsid w:val="00CA68DA"/>
    <w:rsid w:val="00CA7AC4"/>
    <w:rsid w:val="00CC166A"/>
    <w:rsid w:val="00CD3524"/>
    <w:rsid w:val="00CE2459"/>
    <w:rsid w:val="00CE4185"/>
    <w:rsid w:val="00CF0586"/>
    <w:rsid w:val="00CF06B3"/>
    <w:rsid w:val="00D107A3"/>
    <w:rsid w:val="00D27F99"/>
    <w:rsid w:val="00D5262C"/>
    <w:rsid w:val="00D55203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2827"/>
    <w:rsid w:val="00E246A3"/>
    <w:rsid w:val="00E363EC"/>
    <w:rsid w:val="00E669A9"/>
    <w:rsid w:val="00E73347"/>
    <w:rsid w:val="00E750D7"/>
    <w:rsid w:val="00E91E00"/>
    <w:rsid w:val="00E97FAB"/>
    <w:rsid w:val="00EA31DA"/>
    <w:rsid w:val="00EE3694"/>
    <w:rsid w:val="00EF7459"/>
    <w:rsid w:val="00F27E67"/>
    <w:rsid w:val="00F547F6"/>
    <w:rsid w:val="00FB50E7"/>
    <w:rsid w:val="143F459B"/>
    <w:rsid w:val="1EBF2C12"/>
    <w:rsid w:val="40732AE3"/>
    <w:rsid w:val="4490400C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1F900-6071-4EF9-8153-E08811AA4C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2430</Words>
  <Characters>2512</Characters>
  <Lines>22</Lines>
  <Paragraphs>6</Paragraphs>
  <TotalTime>357</TotalTime>
  <ScaleCrop>false</ScaleCrop>
  <LinksUpToDate>false</LinksUpToDate>
  <CharactersWithSpaces>2963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2019-03-28T07:31:00Z</dcterms:created>
  <dc:creator>₠߻⒈߻嬀ئ岀ئ往ئ䀀ت</dc:creator>
  <cp:lastModifiedBy>陈嘉杭</cp:lastModifiedBy>
  <cp:lastPrinted>2019-07-10T11:04:00Z</cp:lastPrinted>
  <dcterms:modified xsi:type="dcterms:W3CDTF">2025-12-03T08:28:06Z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eyJoZGlkIjoiMGMwOTA3OTAzNzUwODUyOTBkN2VjMThmNGUwNmY4ODciLCJ1c2VySWQiOiIzNjYxMjI5OTgifQ==</vt:lpwstr>
  </property>
  <property fmtid="{D5CDD505-2E9C-101B-9397-08002B2CF9AE}" pid="4" name="ICV">
    <vt:lpwstr>DEC38219E0E4474E85280424A1EC0B79_13</vt:lpwstr>
  </property>
</Properties>
</file>