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AB523">
      <w:pPr>
        <w:spacing w:line="560" w:lineRule="exact"/>
        <w:ind w:left="1" w:leftChars="-202" w:hanging="425" w:hangingChars="133"/>
        <w:rPr>
          <w:rFonts w:hint="default"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附件1</w:t>
      </w:r>
    </w:p>
    <w:p w14:paraId="7C3C7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小标宋" w:hAnsi="小标宋" w:eastAsia="小标宋" w:cs="小标宋"/>
          <w:sz w:val="36"/>
          <w:szCs w:val="36"/>
          <w:lang w:val="en-US" w:eastAsia="zh-CN"/>
        </w:rPr>
        <w:t>培训列表</w:t>
      </w:r>
    </w:p>
    <w:tbl>
      <w:tblPr>
        <w:tblStyle w:val="5"/>
        <w:tblpPr w:leftFromText="180" w:rightFromText="180" w:vertAnchor="text" w:horzAnchor="page" w:tblpX="1477" w:tblpY="489"/>
        <w:tblOverlap w:val="never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0" w:type="dxa"/>
          <w:left w:w="108" w:type="dxa"/>
          <w:bottom w:w="40" w:type="dxa"/>
          <w:right w:w="108" w:type="dxa"/>
        </w:tblCellMar>
      </w:tblPr>
      <w:tblGrid>
        <w:gridCol w:w="3569"/>
        <w:gridCol w:w="4924"/>
        <w:gridCol w:w="5678"/>
      </w:tblGrid>
      <w:tr w14:paraId="3601A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1259" w:type="pct"/>
            <w:noWrap w:val="0"/>
            <w:vAlign w:val="center"/>
          </w:tcPr>
          <w:p w14:paraId="5D381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专题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名称</w:t>
            </w:r>
          </w:p>
        </w:tc>
        <w:tc>
          <w:tcPr>
            <w:tcW w:w="1737" w:type="pct"/>
            <w:noWrap w:val="0"/>
            <w:vAlign w:val="center"/>
          </w:tcPr>
          <w:p w14:paraId="3C6E9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课程模块</w:t>
            </w:r>
          </w:p>
        </w:tc>
        <w:tc>
          <w:tcPr>
            <w:tcW w:w="2003" w:type="pct"/>
            <w:noWrap w:val="0"/>
            <w:vAlign w:val="center"/>
          </w:tcPr>
          <w:p w14:paraId="46EFB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课程名称</w:t>
            </w:r>
          </w:p>
        </w:tc>
      </w:tr>
      <w:tr w14:paraId="033B2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59" w:type="pct"/>
            <w:vMerge w:val="restart"/>
            <w:noWrap w:val="0"/>
            <w:vAlign w:val="center"/>
          </w:tcPr>
          <w:p w14:paraId="652A3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辅导员核心素养能力</w:t>
            </w:r>
          </w:p>
          <w:p w14:paraId="033CA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提升专题培训</w:t>
            </w:r>
          </w:p>
        </w:tc>
        <w:tc>
          <w:tcPr>
            <w:tcW w:w="1737" w:type="pct"/>
            <w:vMerge w:val="restart"/>
            <w:noWrap w:val="0"/>
            <w:vAlign w:val="center"/>
          </w:tcPr>
          <w:p w14:paraId="686E8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1.理论教育</w:t>
            </w:r>
          </w:p>
          <w:p w14:paraId="521E4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2.思想政治教育</w:t>
            </w:r>
          </w:p>
          <w:p w14:paraId="0C962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3.党团班级建设</w:t>
            </w:r>
          </w:p>
          <w:p w14:paraId="42EB8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4.学业指导</w:t>
            </w:r>
          </w:p>
          <w:p w14:paraId="0E3DA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5.日常事务管理</w:t>
            </w:r>
          </w:p>
          <w:p w14:paraId="644F8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6.心理健康教育工作</w:t>
            </w:r>
          </w:p>
          <w:p w14:paraId="7F066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7.网络思想政治教育</w:t>
            </w:r>
          </w:p>
          <w:p w14:paraId="50906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8.校园危机事件应对</w:t>
            </w:r>
          </w:p>
          <w:p w14:paraId="6D5C7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9.职业规划与就业指导</w:t>
            </w:r>
          </w:p>
          <w:p w14:paraId="2E0AE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10.理论与实践研究</w:t>
            </w:r>
          </w:p>
          <w:p w14:paraId="70566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11.综合能力与职业发展</w:t>
            </w:r>
          </w:p>
        </w:tc>
        <w:tc>
          <w:tcPr>
            <w:tcW w:w="2003" w:type="pct"/>
            <w:noWrap w:val="0"/>
            <w:vAlign w:val="center"/>
          </w:tcPr>
          <w:p w14:paraId="4DB09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总体国家安全观视域下高校意识形态安全</w:t>
            </w:r>
          </w:p>
        </w:tc>
      </w:tr>
      <w:tr w14:paraId="53B69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59" w:type="pct"/>
            <w:vMerge w:val="continue"/>
            <w:noWrap w:val="0"/>
            <w:vAlign w:val="center"/>
          </w:tcPr>
          <w:p w14:paraId="460F3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7" w:type="pct"/>
            <w:vMerge w:val="continue"/>
            <w:noWrap w:val="0"/>
            <w:vAlign w:val="center"/>
          </w:tcPr>
          <w:p w14:paraId="0512B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3" w:type="pct"/>
            <w:noWrap w:val="0"/>
            <w:vAlign w:val="center"/>
          </w:tcPr>
          <w:p w14:paraId="0EEB1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高校辅导员如何开展思想理论教育和价值引领</w:t>
            </w:r>
          </w:p>
        </w:tc>
      </w:tr>
      <w:tr w14:paraId="3F81F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59" w:type="pct"/>
            <w:vMerge w:val="continue"/>
            <w:noWrap w:val="0"/>
            <w:vAlign w:val="center"/>
          </w:tcPr>
          <w:p w14:paraId="26FE5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37" w:type="pct"/>
            <w:vMerge w:val="continue"/>
            <w:noWrap w:val="0"/>
            <w:vAlign w:val="center"/>
          </w:tcPr>
          <w:p w14:paraId="067D2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3" w:type="pct"/>
            <w:noWrap w:val="0"/>
            <w:vAlign w:val="center"/>
          </w:tcPr>
          <w:p w14:paraId="4B43A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新时代大学生的心理特点与师生沟通技巧</w:t>
            </w:r>
          </w:p>
        </w:tc>
      </w:tr>
      <w:tr w14:paraId="657FC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59" w:type="pct"/>
            <w:vMerge w:val="continue"/>
            <w:noWrap w:val="0"/>
            <w:vAlign w:val="center"/>
          </w:tcPr>
          <w:p w14:paraId="4DDFB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37" w:type="pct"/>
            <w:vMerge w:val="continue"/>
            <w:noWrap w:val="0"/>
            <w:vAlign w:val="center"/>
          </w:tcPr>
          <w:p w14:paraId="719D9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3" w:type="pct"/>
            <w:noWrap w:val="0"/>
            <w:vAlign w:val="center"/>
          </w:tcPr>
          <w:p w14:paraId="684DA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三全育人视域下党团建一体化活动的设计与实施</w:t>
            </w:r>
          </w:p>
        </w:tc>
      </w:tr>
      <w:tr w14:paraId="28B40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59" w:type="pct"/>
            <w:vMerge w:val="continue"/>
            <w:noWrap w:val="0"/>
            <w:vAlign w:val="center"/>
          </w:tcPr>
          <w:p w14:paraId="5DD67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37" w:type="pct"/>
            <w:vMerge w:val="continue"/>
            <w:noWrap w:val="0"/>
            <w:vAlign w:val="center"/>
          </w:tcPr>
          <w:p w14:paraId="2F455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3" w:type="pct"/>
            <w:noWrap w:val="0"/>
            <w:vAlign w:val="center"/>
          </w:tcPr>
          <w:p w14:paraId="7FD37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高校危机干预的工作体系的构建与完善</w:t>
            </w:r>
          </w:p>
        </w:tc>
      </w:tr>
      <w:tr w14:paraId="02981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59" w:type="pct"/>
            <w:vMerge w:val="continue"/>
            <w:noWrap w:val="0"/>
            <w:vAlign w:val="center"/>
          </w:tcPr>
          <w:p w14:paraId="19F46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37" w:type="pct"/>
            <w:vMerge w:val="continue"/>
            <w:noWrap w:val="0"/>
            <w:vAlign w:val="center"/>
          </w:tcPr>
          <w:p w14:paraId="15725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3" w:type="pct"/>
            <w:noWrap w:val="0"/>
            <w:vAlign w:val="center"/>
          </w:tcPr>
          <w:p w14:paraId="12C0C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“三全育人”视域下高校数字思政实践探索</w:t>
            </w:r>
          </w:p>
        </w:tc>
      </w:tr>
      <w:tr w14:paraId="68021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59" w:type="pct"/>
            <w:vMerge w:val="continue"/>
            <w:noWrap w:val="0"/>
            <w:vAlign w:val="center"/>
          </w:tcPr>
          <w:p w14:paraId="79791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37" w:type="pct"/>
            <w:vMerge w:val="continue"/>
            <w:noWrap w:val="0"/>
            <w:vAlign w:val="center"/>
          </w:tcPr>
          <w:p w14:paraId="0A07E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3" w:type="pct"/>
            <w:noWrap w:val="0"/>
            <w:vAlign w:val="center"/>
          </w:tcPr>
          <w:p w14:paraId="2BA7B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融入五史的红色校史文化育人体系建构与实践</w:t>
            </w:r>
          </w:p>
        </w:tc>
      </w:tr>
      <w:tr w14:paraId="2606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59" w:type="pct"/>
            <w:vMerge w:val="continue"/>
            <w:noWrap w:val="0"/>
            <w:vAlign w:val="center"/>
          </w:tcPr>
          <w:p w14:paraId="56AFA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37" w:type="pct"/>
            <w:vMerge w:val="continue"/>
            <w:noWrap w:val="0"/>
            <w:vAlign w:val="center"/>
          </w:tcPr>
          <w:p w14:paraId="7F384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3" w:type="pct"/>
            <w:noWrap w:val="0"/>
            <w:vAlign w:val="center"/>
          </w:tcPr>
          <w:p w14:paraId="43934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心理育人工作的新形势与新思路高校辅导员实施资助育人工作</w:t>
            </w:r>
          </w:p>
        </w:tc>
      </w:tr>
      <w:tr w14:paraId="53624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59" w:type="pct"/>
            <w:vMerge w:val="continue"/>
            <w:noWrap w:val="0"/>
            <w:vAlign w:val="center"/>
          </w:tcPr>
          <w:p w14:paraId="5DD21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37" w:type="pct"/>
            <w:vMerge w:val="continue"/>
            <w:noWrap w:val="0"/>
            <w:vAlign w:val="center"/>
          </w:tcPr>
          <w:p w14:paraId="6B26E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3" w:type="pct"/>
            <w:noWrap w:val="0"/>
            <w:vAlign w:val="center"/>
          </w:tcPr>
          <w:p w14:paraId="3E7B2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新时代高校辅导员网络育人工作实践探索</w:t>
            </w:r>
          </w:p>
        </w:tc>
      </w:tr>
      <w:tr w14:paraId="3EF46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59" w:type="pct"/>
            <w:vMerge w:val="continue"/>
            <w:noWrap w:val="0"/>
            <w:vAlign w:val="center"/>
          </w:tcPr>
          <w:p w14:paraId="1551F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37" w:type="pct"/>
            <w:vMerge w:val="continue"/>
            <w:noWrap w:val="0"/>
            <w:vAlign w:val="center"/>
          </w:tcPr>
          <w:p w14:paraId="3EC49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3" w:type="pct"/>
            <w:noWrap w:val="0"/>
            <w:vAlign w:val="center"/>
          </w:tcPr>
          <w:p w14:paraId="51A2B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构建“多维矩阵式”辅导员队伍建设体系</w:t>
            </w:r>
          </w:p>
        </w:tc>
      </w:tr>
      <w:tr w14:paraId="48AFA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59" w:type="pct"/>
            <w:vMerge w:val="continue"/>
            <w:noWrap w:val="0"/>
            <w:vAlign w:val="center"/>
          </w:tcPr>
          <w:p w14:paraId="2C23B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37" w:type="pct"/>
            <w:vMerge w:val="continue"/>
            <w:noWrap w:val="0"/>
            <w:vAlign w:val="center"/>
          </w:tcPr>
          <w:p w14:paraId="2D326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3" w:type="pct"/>
            <w:noWrap w:val="0"/>
            <w:vAlign w:val="center"/>
          </w:tcPr>
          <w:p w14:paraId="2906A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高校辅导员工作室建设的思考与实践</w:t>
            </w:r>
          </w:p>
        </w:tc>
      </w:tr>
      <w:tr w14:paraId="4296B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59" w:type="pct"/>
            <w:vMerge w:val="continue"/>
            <w:noWrap w:val="0"/>
            <w:vAlign w:val="center"/>
          </w:tcPr>
          <w:p w14:paraId="6B2BB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37" w:type="pct"/>
            <w:vMerge w:val="continue"/>
            <w:noWrap w:val="0"/>
            <w:vAlign w:val="center"/>
          </w:tcPr>
          <w:p w14:paraId="59C4F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3" w:type="pct"/>
            <w:noWrap w:val="0"/>
            <w:vAlign w:val="center"/>
          </w:tcPr>
          <w:p w14:paraId="3ABCA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高校思想政治工作精品项目的培育与申报</w:t>
            </w:r>
          </w:p>
        </w:tc>
      </w:tr>
      <w:tr w14:paraId="7C833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59" w:type="pct"/>
            <w:vMerge w:val="restart"/>
            <w:shd w:val="clear" w:color="000000" w:fill="auto"/>
            <w:noWrap w:val="0"/>
            <w:vAlign w:val="center"/>
          </w:tcPr>
          <w:p w14:paraId="192E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辅导员生涯教育与就业指导</w:t>
            </w:r>
          </w:p>
          <w:p w14:paraId="3987D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能力提升培训专题</w:t>
            </w:r>
          </w:p>
          <w:p w14:paraId="3FDE1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7" w:type="pct"/>
            <w:vMerge w:val="restart"/>
            <w:shd w:val="clear" w:color="000000" w:fill="auto"/>
            <w:noWrap w:val="0"/>
            <w:vAlign w:val="center"/>
          </w:tcPr>
          <w:p w14:paraId="1B16D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1.就业政策解读</w:t>
            </w:r>
          </w:p>
          <w:p w14:paraId="04B84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2.就业指导实务</w:t>
            </w:r>
          </w:p>
          <w:p w14:paraId="25BCE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3.就业赛事指导</w:t>
            </w:r>
          </w:p>
          <w:p w14:paraId="7AF40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4.创新创业教育</w:t>
            </w:r>
          </w:p>
          <w:p w14:paraId="4FC2B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D5B6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3" w:type="pct"/>
            <w:shd w:val="clear" w:color="000000" w:fill="auto"/>
            <w:noWrap w:val="0"/>
            <w:vAlign w:val="center"/>
          </w:tcPr>
          <w:p w14:paraId="695EF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高校毕业生就业形势与政策分析</w:t>
            </w:r>
          </w:p>
        </w:tc>
      </w:tr>
      <w:tr w14:paraId="349C0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59" w:type="pct"/>
            <w:vMerge w:val="continue"/>
            <w:shd w:val="clear" w:color="000000" w:fill="auto"/>
            <w:noWrap w:val="0"/>
            <w:vAlign w:val="center"/>
          </w:tcPr>
          <w:p w14:paraId="295C6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7" w:type="pct"/>
            <w:vMerge w:val="continue"/>
            <w:shd w:val="clear" w:color="000000" w:fill="auto"/>
            <w:noWrap w:val="0"/>
            <w:vAlign w:val="center"/>
          </w:tcPr>
          <w:p w14:paraId="4DBA4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3" w:type="pct"/>
            <w:shd w:val="clear" w:color="000000" w:fill="auto"/>
            <w:noWrap w:val="0"/>
            <w:vAlign w:val="center"/>
          </w:tcPr>
          <w:p w14:paraId="30608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大学生就业问题诊断与政策分析</w:t>
            </w:r>
          </w:p>
        </w:tc>
      </w:tr>
      <w:tr w14:paraId="176F2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59" w:type="pct"/>
            <w:vMerge w:val="continue"/>
            <w:shd w:val="clear" w:color="000000" w:fill="auto"/>
            <w:noWrap w:val="0"/>
            <w:vAlign w:val="center"/>
          </w:tcPr>
          <w:p w14:paraId="512C9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7" w:type="pct"/>
            <w:vMerge w:val="continue"/>
            <w:shd w:val="clear" w:color="000000" w:fill="auto"/>
            <w:noWrap w:val="0"/>
            <w:vAlign w:val="center"/>
          </w:tcPr>
          <w:p w14:paraId="001A2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3" w:type="pct"/>
            <w:shd w:val="clear" w:color="000000" w:fill="auto"/>
            <w:noWrap w:val="0"/>
            <w:vAlign w:val="center"/>
          </w:tcPr>
          <w:p w14:paraId="10FD3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就业育人视角下大学生就业指导课程建设实践</w:t>
            </w:r>
          </w:p>
        </w:tc>
      </w:tr>
      <w:tr w14:paraId="71F49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59" w:type="pct"/>
            <w:vMerge w:val="continue"/>
            <w:shd w:val="clear" w:color="000000" w:fill="FDEADA"/>
            <w:noWrap w:val="0"/>
            <w:vAlign w:val="center"/>
          </w:tcPr>
          <w:p w14:paraId="5277C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7" w:type="pct"/>
            <w:vMerge w:val="continue"/>
            <w:shd w:val="clear" w:color="000000" w:fill="auto"/>
            <w:noWrap w:val="0"/>
            <w:vAlign w:val="center"/>
          </w:tcPr>
          <w:p w14:paraId="53FDE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3" w:type="pct"/>
            <w:shd w:val="clear" w:color="000000" w:fill="auto"/>
            <w:noWrap w:val="0"/>
            <w:vAlign w:val="center"/>
          </w:tcPr>
          <w:p w14:paraId="4951F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新时代高校征兵工作思考</w:t>
            </w:r>
          </w:p>
        </w:tc>
      </w:tr>
      <w:tr w14:paraId="47624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59" w:type="pct"/>
            <w:vMerge w:val="restart"/>
            <w:noWrap w:val="0"/>
            <w:vAlign w:val="center"/>
          </w:tcPr>
          <w:p w14:paraId="5D4D5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学习贯彻全国教育大会精神</w:t>
            </w:r>
          </w:p>
          <w:p w14:paraId="03468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专题培训</w:t>
            </w:r>
          </w:p>
          <w:p w14:paraId="67006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37" w:type="pct"/>
            <w:vMerge w:val="restart"/>
            <w:noWrap w:val="0"/>
            <w:vAlign w:val="center"/>
          </w:tcPr>
          <w:p w14:paraId="3BBE4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学习贯彻大会精神</w:t>
            </w:r>
          </w:p>
          <w:p w14:paraId="3CD9A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推进教育强国建设</w:t>
            </w:r>
          </w:p>
        </w:tc>
        <w:tc>
          <w:tcPr>
            <w:tcW w:w="2003" w:type="pct"/>
            <w:noWrap w:val="0"/>
            <w:vAlign w:val="center"/>
          </w:tcPr>
          <w:p w14:paraId="6249C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学习贯彻全国教育大会精神，全面推进教育强国建设</w:t>
            </w:r>
          </w:p>
        </w:tc>
      </w:tr>
      <w:tr w14:paraId="616C2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59" w:type="pct"/>
            <w:vMerge w:val="continue"/>
            <w:noWrap w:val="0"/>
            <w:vAlign w:val="center"/>
          </w:tcPr>
          <w:p w14:paraId="51616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7" w:type="pct"/>
            <w:vMerge w:val="continue"/>
            <w:noWrap w:val="0"/>
            <w:vAlign w:val="center"/>
          </w:tcPr>
          <w:p w14:paraId="1F376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3" w:type="pct"/>
            <w:noWrap w:val="0"/>
            <w:vAlign w:val="center"/>
          </w:tcPr>
          <w:p w14:paraId="7F12D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深入学习贯彻习近平总书记关于教育的重要论述</w:t>
            </w:r>
          </w:p>
        </w:tc>
      </w:tr>
      <w:tr w14:paraId="683F9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59" w:type="pct"/>
            <w:vMerge w:val="continue"/>
            <w:noWrap w:val="0"/>
            <w:vAlign w:val="center"/>
          </w:tcPr>
          <w:p w14:paraId="5F1E9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7" w:type="pct"/>
            <w:vMerge w:val="continue"/>
            <w:noWrap w:val="0"/>
            <w:vAlign w:val="center"/>
          </w:tcPr>
          <w:p w14:paraId="4AF08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3" w:type="pct"/>
            <w:noWrap w:val="0"/>
            <w:vAlign w:val="center"/>
          </w:tcPr>
          <w:p w14:paraId="5F1EC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教育科技人才三位一体推进新工科教育高质量发展</w:t>
            </w:r>
          </w:p>
        </w:tc>
      </w:tr>
      <w:tr w14:paraId="18D5C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59" w:type="pct"/>
            <w:vMerge w:val="continue"/>
            <w:noWrap w:val="0"/>
            <w:vAlign w:val="center"/>
          </w:tcPr>
          <w:p w14:paraId="4E7F7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7" w:type="pct"/>
            <w:vMerge w:val="continue"/>
            <w:noWrap w:val="0"/>
            <w:vAlign w:val="center"/>
          </w:tcPr>
          <w:p w14:paraId="7D912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3" w:type="pct"/>
            <w:noWrap w:val="0"/>
            <w:vAlign w:val="center"/>
          </w:tcPr>
          <w:p w14:paraId="402A7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深刻理解“六力”理论与“五大关系”的创新与指导意义</w:t>
            </w:r>
          </w:p>
        </w:tc>
      </w:tr>
      <w:tr w14:paraId="5D902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59" w:type="pct"/>
            <w:vMerge w:val="continue"/>
            <w:noWrap w:val="0"/>
            <w:vAlign w:val="center"/>
          </w:tcPr>
          <w:p w14:paraId="5876F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7" w:type="pct"/>
            <w:vMerge w:val="continue"/>
            <w:noWrap w:val="0"/>
            <w:vAlign w:val="center"/>
          </w:tcPr>
          <w:p w14:paraId="448ED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03" w:type="pct"/>
            <w:noWrap w:val="0"/>
            <w:vAlign w:val="center"/>
          </w:tcPr>
          <w:p w14:paraId="6798A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勇担教育强国使命 走好特色发展之路</w:t>
            </w:r>
          </w:p>
        </w:tc>
      </w:tr>
      <w:tr w14:paraId="2E0DC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59" w:type="pct"/>
            <w:vMerge w:val="continue"/>
            <w:noWrap w:val="0"/>
            <w:vAlign w:val="center"/>
          </w:tcPr>
          <w:p w14:paraId="2F4D7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37" w:type="pct"/>
            <w:vMerge w:val="continue"/>
            <w:noWrap w:val="0"/>
            <w:vAlign w:val="center"/>
          </w:tcPr>
          <w:p w14:paraId="22C62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03" w:type="pct"/>
            <w:noWrap w:val="0"/>
            <w:vAlign w:val="center"/>
          </w:tcPr>
          <w:p w14:paraId="615A6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新时代新征程建设教育强国的政策重点</w:t>
            </w:r>
          </w:p>
        </w:tc>
      </w:tr>
      <w:tr w14:paraId="5210F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59" w:type="pct"/>
            <w:vMerge w:val="continue"/>
            <w:shd w:val="clear" w:color="000000" w:fill="auto"/>
            <w:noWrap w:val="0"/>
            <w:vAlign w:val="center"/>
          </w:tcPr>
          <w:p w14:paraId="21E52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37" w:type="pct"/>
            <w:vMerge w:val="continue"/>
            <w:noWrap w:val="0"/>
            <w:vAlign w:val="center"/>
          </w:tcPr>
          <w:p w14:paraId="23591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03" w:type="pct"/>
            <w:noWrap w:val="0"/>
            <w:vAlign w:val="center"/>
          </w:tcPr>
          <w:p w14:paraId="14AE8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着力打造“三全育人”高地 构建卓越教育人才培养体系</w:t>
            </w:r>
          </w:p>
        </w:tc>
      </w:tr>
    </w:tbl>
    <w:p w14:paraId="71123DEE"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4099FDDE">
      <w:pPr>
        <w:jc w:val="both"/>
        <w:rPr>
          <w:rFonts w:hint="eastAsia" w:ascii="宋体" w:hAnsi="宋体" w:eastAsia="宋体" w:cs="宋体"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EB289">
    <w:pPr>
      <w:pStyle w:val="3"/>
      <w:ind w:firstLine="360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3535" cy="13144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53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D96D71">
                          <w:pPr>
                            <w:pStyle w:val="3"/>
                            <w:ind w:firstLine="360"/>
                            <w:rPr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27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ooncp0wAAAAMBAAAPAAAAAAAAAAEAIAAAACIAAABkcnMvZG93bnJldi54&#10;bWxQSwECFAAUAAAACACHTuJAeBhx4jgCAABh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D96D71">
                    <w:pPr>
                      <w:pStyle w:val="3"/>
                      <w:ind w:firstLine="360"/>
                      <w:rPr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D323C">
    <w:pPr>
      <w:pStyle w:val="4"/>
      <w:pBdr>
        <w:bottom w:val="none" w:color="auto" w:sz="0" w:space="0"/>
      </w:pBdr>
      <w:ind w:firstLine="0" w:firstLineChars="0"/>
      <w:jc w:val="both"/>
      <w:rPr>
        <w:rFonts w:eastAsia="PMingLi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DQ4NzA1MzRlM2E1MzQzOTA2ZThhZTdmYWJhYTQifQ=="/>
  </w:docVars>
  <w:rsids>
    <w:rsidRoot w:val="42DD1EFF"/>
    <w:rsid w:val="179962BD"/>
    <w:rsid w:val="42DD1EFF"/>
    <w:rsid w:val="43FE5FC2"/>
    <w:rsid w:val="5E872D5C"/>
    <w:rsid w:val="761A78FC"/>
    <w:rsid w:val="7E5D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宋体"/>
      <w:b/>
      <w:bCs/>
      <w:kern w:val="44"/>
      <w:sz w:val="30"/>
      <w:szCs w:val="56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8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8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643</Words>
  <Characters>660</Characters>
  <Lines>0</Lines>
  <Paragraphs>0</Paragraphs>
  <TotalTime>12</TotalTime>
  <ScaleCrop>false</ScaleCrop>
  <LinksUpToDate>false</LinksUpToDate>
  <CharactersWithSpaces>662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2024-11-18T02:40:00Z</dcterms:created>
  <dc:creator>孙立建</dc:creator>
  <cp:lastModifiedBy>hz</cp:lastModifiedBy>
  <dcterms:modified xsi:type="dcterms:W3CDTF">2024-11-22T09:06:07Z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B7275231DFC64303B0E613339AC84A16_13</vt:lpwstr>
  </property>
</Properties>
</file>