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FEC2F">
      <w:pPr>
        <w:snapToGrid w:val="0"/>
        <w:rPr>
          <w:rFonts w:ascii="仿宋_GB2312" w:hAnsi="宋体" w:cs="宋体"/>
          <w:bCs/>
          <w:sz w:val="32"/>
          <w:szCs w:val="32"/>
        </w:rPr>
      </w:pPr>
    </w:p>
    <w:p w14:paraId="2A01313A"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</w:t>
      </w:r>
      <w:r>
        <w:rPr>
          <w:rFonts w:ascii="方正小标宋简体" w:hAnsi="宋体" w:eastAsia="方正小标宋简体" w:cs="宋体"/>
          <w:bCs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z w:val="32"/>
          <w:szCs w:val="32"/>
        </w:rPr>
        <w:t>-202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</w:p>
    <w:p w14:paraId="3EF291A8">
      <w:pPr>
        <w:jc w:val="center"/>
        <w:rPr>
          <w:rFonts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FF0000"/>
          <w:sz w:val="21"/>
          <w:szCs w:val="21"/>
        </w:rPr>
        <w:t>正反双面打印在一张A4纸上。表格填写应当字迹清晰、信息完整，不得涂改数据或出现空白项。除签名和盖章外全部打印。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姓名、身份证号、院系、专业、学号、成绩排名、</w:t>
      </w:r>
      <w:r>
        <w:rPr>
          <w:rFonts w:ascii="宋体" w:hAnsi="宋体" w:eastAsia="宋体" w:cs="宋体"/>
          <w:b/>
          <w:bCs/>
          <w:color w:val="FF0000"/>
          <w:sz w:val="21"/>
          <w:szCs w:val="21"/>
        </w:rPr>
        <w:t>困难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程度等信息须与汇总表完全一致。</w:t>
      </w:r>
    </w:p>
    <w:p w14:paraId="148EC333">
      <w:pPr>
        <w:jc w:val="center"/>
        <w:rPr>
          <w:rFonts w:ascii="宋体" w:hAnsi="宋体" w:eastAsia="宋体" w:cs="宋体"/>
          <w:bCs/>
          <w:sz w:val="24"/>
        </w:rPr>
      </w:pPr>
    </w:p>
    <w:p w14:paraId="765477BE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785"/>
        <w:gridCol w:w="274"/>
        <w:gridCol w:w="783"/>
        <w:gridCol w:w="851"/>
        <w:gridCol w:w="709"/>
        <w:gridCol w:w="992"/>
        <w:gridCol w:w="1134"/>
        <w:gridCol w:w="1276"/>
        <w:gridCol w:w="1698"/>
      </w:tblGrid>
      <w:tr w14:paraId="4F7E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 w14:paraId="1B75BB1C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 w14:paraId="5D1D9DA5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14:paraId="51021860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14:paraId="48EC84A1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李四</w:t>
            </w:r>
          </w:p>
        </w:tc>
        <w:tc>
          <w:tcPr>
            <w:tcW w:w="851" w:type="dxa"/>
            <w:vAlign w:val="center"/>
          </w:tcPr>
          <w:p w14:paraId="0D68490F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466121F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 w14:paraId="68BC1AD1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38048EEC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汉族</w:t>
            </w:r>
          </w:p>
        </w:tc>
        <w:tc>
          <w:tcPr>
            <w:tcW w:w="1276" w:type="dxa"/>
            <w:vAlign w:val="center"/>
          </w:tcPr>
          <w:p w14:paraId="0D8F96CC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14:paraId="1B597C91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20</w:t>
            </w:r>
            <w:r>
              <w:rPr>
                <w:rFonts w:hint="eastAsia"/>
                <w:color w:val="FF0000"/>
                <w:sz w:val="24"/>
                <w:shd w:val="pct10" w:color="auto" w:fill="FFFFFF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*年</w:t>
            </w:r>
            <w:r>
              <w:rPr>
                <w:rFonts w:hint="eastAsia"/>
                <w:color w:val="FF0000"/>
                <w:sz w:val="24"/>
                <w:shd w:val="pct10" w:color="auto" w:fill="FFFFFF"/>
                <w:lang w:val="en-US" w:eastAsia="zh-CN"/>
              </w:rPr>
              <w:t>*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月</w:t>
            </w:r>
          </w:p>
        </w:tc>
      </w:tr>
      <w:tr w14:paraId="18A4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053B38AD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46021F2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14:paraId="7C9D9D0D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3228B9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14:paraId="2E604644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</w:rPr>
              <w:t>年级</w:t>
            </w:r>
            <w:r>
              <w:rPr>
                <w:rFonts w:ascii="宋体" w:hAnsi="宋体" w:eastAsia="宋体" w:cs="宋体"/>
                <w:bCs/>
                <w:color w:val="FF0000"/>
                <w:sz w:val="24"/>
              </w:rPr>
              <w:t>+专业</w:t>
            </w:r>
          </w:p>
        </w:tc>
        <w:tc>
          <w:tcPr>
            <w:tcW w:w="1276" w:type="dxa"/>
            <w:vAlign w:val="center"/>
          </w:tcPr>
          <w:p w14:paraId="39832AB7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14:paraId="7384E26D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0752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1A6D6E38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480610D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7717" w:type="dxa"/>
            <w:gridSpan w:val="8"/>
            <w:vAlign w:val="center"/>
          </w:tcPr>
          <w:p w14:paraId="61B3A540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43EF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606FB672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18CA1723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 w14:paraId="08D1B6E7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 w14:paraId="6405F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exact"/>
          <w:jc w:val="center"/>
        </w:trPr>
        <w:tc>
          <w:tcPr>
            <w:tcW w:w="793" w:type="dxa"/>
            <w:vAlign w:val="center"/>
          </w:tcPr>
          <w:p w14:paraId="742D1E79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 w14:paraId="3D1E6737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学年)</w:t>
            </w:r>
          </w:p>
        </w:tc>
        <w:tc>
          <w:tcPr>
            <w:tcW w:w="9353" w:type="dxa"/>
            <w:gridSpan w:val="10"/>
            <w:vAlign w:val="center"/>
          </w:tcPr>
          <w:p w14:paraId="5A71690B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  <w:lang w:val="en-US" w:eastAsia="zh-CN"/>
              </w:rPr>
              <w:t>此栏可先留空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 w14:paraId="20E04FA5"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上述采用的排名排序为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√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</w:tc>
      </w:tr>
      <w:tr w14:paraId="33B6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 w14:paraId="16F0A8EB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 w14:paraId="3A7E777B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（20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年9月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1"/>
                <w:szCs w:val="21"/>
              </w:rPr>
              <w:t>-202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  <w:t>年8月）</w:t>
            </w:r>
          </w:p>
        </w:tc>
        <w:tc>
          <w:tcPr>
            <w:tcW w:w="1910" w:type="dxa"/>
            <w:gridSpan w:val="3"/>
            <w:vAlign w:val="center"/>
          </w:tcPr>
          <w:p w14:paraId="0EBF5BE0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14:paraId="55A509D3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14:paraId="01952270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 w14:paraId="2011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793" w:type="dxa"/>
            <w:vMerge w:val="continue"/>
            <w:vAlign w:val="center"/>
          </w:tcPr>
          <w:p w14:paraId="41F7C771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5B55D810">
            <w:pPr>
              <w:snapToGrid w:val="0"/>
              <w:rPr>
                <w:rFonts w:ascii="宋体" w:hAnsi="宋体" w:eastAsia="宋体" w:cs="宋体"/>
                <w:bCs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×年×月</w:t>
            </w:r>
          </w:p>
        </w:tc>
        <w:tc>
          <w:tcPr>
            <w:tcW w:w="4469" w:type="dxa"/>
            <w:gridSpan w:val="5"/>
            <w:vAlign w:val="center"/>
          </w:tcPr>
          <w:p w14:paraId="4AE46161">
            <w:pPr>
              <w:snapToGrid w:val="0"/>
              <w:rPr>
                <w:rFonts w:ascii="宋体" w:hAnsi="宋体" w:eastAsia="宋体" w:cs="宋体"/>
                <w:bCs/>
                <w:sz w:val="24"/>
                <w:lang w:val="zh-CN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不能空，</w:t>
            </w:r>
            <w:r>
              <w:rPr>
                <w:color w:val="FF0000"/>
                <w:sz w:val="24"/>
                <w:shd w:val="pct10" w:color="auto" w:fill="FFFFFF"/>
              </w:rPr>
              <w:t>没有请填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“</w:t>
            </w:r>
            <w:r>
              <w:rPr>
                <w:color w:val="FF0000"/>
                <w:sz w:val="24"/>
                <w:shd w:val="pct10" w:color="auto" w:fill="FFFFFF"/>
              </w:rPr>
              <w:t>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”</w:t>
            </w:r>
          </w:p>
        </w:tc>
        <w:tc>
          <w:tcPr>
            <w:tcW w:w="2974" w:type="dxa"/>
            <w:gridSpan w:val="2"/>
            <w:vAlign w:val="center"/>
          </w:tcPr>
          <w:p w14:paraId="7D332EBB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5736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793" w:type="dxa"/>
            <w:vMerge w:val="continue"/>
            <w:vAlign w:val="center"/>
          </w:tcPr>
          <w:p w14:paraId="25B14FF9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67386169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359F0888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3889F109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8FB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793" w:type="dxa"/>
            <w:vMerge w:val="continue"/>
            <w:vAlign w:val="center"/>
          </w:tcPr>
          <w:p w14:paraId="7FB30788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10F4D66E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1A93E781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524F5B2C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088D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exact"/>
          <w:jc w:val="center"/>
        </w:trPr>
        <w:tc>
          <w:tcPr>
            <w:tcW w:w="793" w:type="dxa"/>
            <w:vAlign w:val="center"/>
          </w:tcPr>
          <w:p w14:paraId="7FBB23E8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（家庭情况、在校表现）</w:t>
            </w:r>
          </w:p>
        </w:tc>
        <w:tc>
          <w:tcPr>
            <w:tcW w:w="9353" w:type="dxa"/>
            <w:gridSpan w:val="10"/>
            <w:vAlign w:val="center"/>
          </w:tcPr>
          <w:p w14:paraId="2247E9B8"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 w14:paraId="04680546"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全面详实，突出亮点，简明扼要</w:t>
            </w:r>
            <w:r>
              <w:rPr>
                <w:color w:val="FF0000"/>
                <w:sz w:val="24"/>
                <w:shd w:val="pct10" w:color="auto" w:fill="FFFFFF"/>
              </w:rPr>
              <w:t>，字数控制在</w:t>
            </w:r>
            <w:r>
              <w:rPr>
                <w:rFonts w:hint="eastAsia"/>
                <w:color w:val="FF0000"/>
                <w:sz w:val="24"/>
                <w:shd w:val="pct10" w:color="auto" w:fill="FFFFFF"/>
                <w:lang w:val="en-US" w:eastAsia="zh-CN"/>
              </w:rPr>
              <w:t>100-150字</w:t>
            </w:r>
            <w:r>
              <w:rPr>
                <w:color w:val="FF0000"/>
                <w:sz w:val="24"/>
                <w:shd w:val="pct10" w:color="auto" w:fill="FFFFFF"/>
              </w:rPr>
              <w:t>，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能如实反映学生家庭经济困难、学习成绩优异、社会实践、创新能力、综合素质等方面突出。</w:t>
            </w:r>
          </w:p>
          <w:p w14:paraId="12A5E67E"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 w14:paraId="232F8EA9"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 w14:paraId="114B9A14"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 w14:paraId="0A2B2CD6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 w14:paraId="144D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exact"/>
          <w:jc w:val="center"/>
        </w:trPr>
        <w:tc>
          <w:tcPr>
            <w:tcW w:w="793" w:type="dxa"/>
            <w:vAlign w:val="center"/>
          </w:tcPr>
          <w:p w14:paraId="1F9A225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 w14:paraId="5CFD66AB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14:paraId="7CDDC919">
            <w:pPr>
              <w:widowControl/>
              <w:tabs>
                <w:tab w:val="left" w:pos="5247"/>
              </w:tabs>
              <w:ind w:left="4800" w:hanging="4800" w:hangingChars="2000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</w:t>
            </w:r>
            <w:r>
              <w:rPr>
                <w:rFonts w:ascii="宋体" w:hAnsi="宋体" w:eastAsia="宋体"/>
                <w:sz w:val="24"/>
              </w:rPr>
              <w:t>202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</w:rPr>
              <w:t>-202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</w:rPr>
              <w:t xml:space="preserve">学年国家励志奖学金。  </w:t>
            </w:r>
          </w:p>
          <w:p w14:paraId="44BD9995">
            <w:pPr>
              <w:widowControl/>
              <w:tabs>
                <w:tab w:val="left" w:pos="5247"/>
              </w:tabs>
              <w:ind w:left="4800" w:hanging="4800" w:hangingChars="2000"/>
              <w:jc w:val="left"/>
              <w:rPr>
                <w:rFonts w:hint="eastAsia" w:ascii="宋体" w:hAnsi="宋体" w:eastAsia="宋体"/>
                <w:sz w:val="24"/>
              </w:rPr>
            </w:pPr>
          </w:p>
          <w:p w14:paraId="794C1954">
            <w:pPr>
              <w:widowControl/>
              <w:tabs>
                <w:tab w:val="left" w:pos="5247"/>
              </w:tabs>
              <w:ind w:left="4800" w:hanging="4800" w:hangingChars="20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 （院系公章）</w:t>
            </w:r>
          </w:p>
          <w:p w14:paraId="43C4C2F6">
            <w:pPr>
              <w:rPr>
                <w:rFonts w:ascii="宋体" w:hAnsi="宋体" w:eastAsia="宋体"/>
                <w:sz w:val="24"/>
              </w:rPr>
            </w:pPr>
          </w:p>
          <w:p w14:paraId="62450A0D">
            <w:pPr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  <w:p w14:paraId="6BD79387">
            <w:pPr>
              <w:rPr>
                <w:rFonts w:ascii="宋体" w:hAnsi="宋体" w:eastAsia="宋体"/>
                <w:sz w:val="24"/>
              </w:rPr>
            </w:pPr>
          </w:p>
          <w:p w14:paraId="69CAEDC7"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3DD84246"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 w14:paraId="278F8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exact"/>
          <w:jc w:val="center"/>
        </w:trPr>
        <w:tc>
          <w:tcPr>
            <w:tcW w:w="793" w:type="dxa"/>
            <w:vAlign w:val="center"/>
          </w:tcPr>
          <w:p w14:paraId="47729D8C"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14:paraId="035CEEA7"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 w14:paraId="0C4DA6E7"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个工作日，无异议，现报请批准该同学获得国家励志奖学金。</w:t>
            </w:r>
          </w:p>
          <w:p w14:paraId="2DD86D84"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 w14:paraId="3565CE74"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 w14:paraId="2195F27A"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33B9CA2C"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 w14:paraId="3D7D0E37"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B67DDCC-536E-4286-8FB0-50A902F144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99D202-0A2D-4F90-A6A9-8A2CDAF085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13387D2C"/>
    <w:rsid w:val="00025EB0"/>
    <w:rsid w:val="000618EC"/>
    <w:rsid w:val="000972A1"/>
    <w:rsid w:val="000A09D8"/>
    <w:rsid w:val="000F44EB"/>
    <w:rsid w:val="000F7E1F"/>
    <w:rsid w:val="001430F5"/>
    <w:rsid w:val="001672D1"/>
    <w:rsid w:val="00233C0E"/>
    <w:rsid w:val="002D2295"/>
    <w:rsid w:val="002E3954"/>
    <w:rsid w:val="00312C43"/>
    <w:rsid w:val="0034601E"/>
    <w:rsid w:val="0039274E"/>
    <w:rsid w:val="003A03B9"/>
    <w:rsid w:val="00530CC2"/>
    <w:rsid w:val="00622CB6"/>
    <w:rsid w:val="00694DD5"/>
    <w:rsid w:val="00753C9B"/>
    <w:rsid w:val="007B42C6"/>
    <w:rsid w:val="008421A7"/>
    <w:rsid w:val="008E0314"/>
    <w:rsid w:val="00A01F4F"/>
    <w:rsid w:val="00A02E7F"/>
    <w:rsid w:val="00A72C93"/>
    <w:rsid w:val="00B12C67"/>
    <w:rsid w:val="00BB14CD"/>
    <w:rsid w:val="00C52DA4"/>
    <w:rsid w:val="00CA44A4"/>
    <w:rsid w:val="00D11D7F"/>
    <w:rsid w:val="00E3243E"/>
    <w:rsid w:val="00E85577"/>
    <w:rsid w:val="00ED548C"/>
    <w:rsid w:val="00F10E0E"/>
    <w:rsid w:val="00F513AF"/>
    <w:rsid w:val="00FD0FB3"/>
    <w:rsid w:val="13387D2C"/>
    <w:rsid w:val="254A676B"/>
    <w:rsid w:val="390B106B"/>
    <w:rsid w:val="3D5E3E70"/>
    <w:rsid w:val="4A8815A1"/>
    <w:rsid w:val="59B5435F"/>
    <w:rsid w:val="73F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  <w:rPr>
      <w:rFonts w:ascii="Times New Roman" w:hAnsi="Times New Roman" w:cs="Times New Roman"/>
      <w:lang w:val="zh-CN" w:eastAsia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zh-CN" w:eastAsia="zh-CN"/>
    </w:rPr>
  </w:style>
  <w:style w:type="character" w:customStyle="1" w:styleId="12">
    <w:name w:val="批注框文本 字符"/>
    <w:basedOn w:val="7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477</Words>
  <Characters>515</Characters>
  <Lines>6</Lines>
  <Paragraphs>1</Paragraphs>
  <TotalTime>32</TotalTime>
  <ScaleCrop>false</ScaleCrop>
  <LinksUpToDate>false</LinksUpToDate>
  <CharactersWithSpaces>720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2017-09-11T01:32:00Z</dcterms:created>
  <dc:creator>user</dc:creator>
  <cp:lastModifiedBy>许炯丹</cp:lastModifiedBy>
  <cp:lastPrinted>2017-09-11T01:41:00Z</cp:lastPrinted>
  <dcterms:modified xsi:type="dcterms:W3CDTF">2024-09-19T01:50:22Z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26D57EF6282040FA82FC00BCAB684459</vt:lpwstr>
  </property>
</Properties>
</file>