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outlineLvl w:val="9"/>
        <w:rPr>
          <w:rFonts w:hint="default" w:ascii="Times New Roman" w:eastAsia="黑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eastAsia="黑体" w:cs="Times New Roman"/>
          <w:kern w:val="2"/>
          <w:sz w:val="32"/>
          <w:szCs w:val="32"/>
          <w:lang w:eastAsia="zh-CN"/>
        </w:rPr>
        <w:t>附件2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both"/>
        <w:textAlignment w:val="auto"/>
        <w:outlineLvl w:val="1"/>
        <w:rPr>
          <w:rFonts w:hint="default" w:ascii="Times New Roman" w:hAnsi="Times New Roman" w:eastAsia="宋体"/>
          <w:b/>
          <w:bCs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outlineLvl w:val="9"/>
        <w:rPr>
          <w:rFonts w:eastAsia="方正小标宋简体"/>
          <w:kern w:val="2"/>
          <w:sz w:val="44"/>
          <w:szCs w:val="44"/>
          <w:lang w:eastAsia="zh-CN"/>
        </w:rPr>
      </w:pPr>
      <w:r>
        <w:rPr>
          <w:rFonts w:hint="eastAsia" w:eastAsia="方正小标宋简体"/>
          <w:kern w:val="2"/>
          <w:sz w:val="44"/>
          <w:szCs w:val="44"/>
          <w:lang w:eastAsia="zh-CN"/>
        </w:rPr>
        <w:t>2024年“</w:t>
      </w:r>
      <w:r>
        <w:rPr>
          <w:rFonts w:eastAsia="方正小标宋简体"/>
          <w:kern w:val="2"/>
          <w:sz w:val="44"/>
          <w:szCs w:val="44"/>
          <w:lang w:eastAsia="zh-CN"/>
        </w:rPr>
        <w:t>学生资助工作案例典型</w:t>
      </w:r>
      <w:r>
        <w:rPr>
          <w:rFonts w:hint="eastAsia" w:eastAsia="方正小标宋简体"/>
          <w:kern w:val="2"/>
          <w:sz w:val="44"/>
          <w:szCs w:val="44"/>
          <w:lang w:eastAsia="zh-CN"/>
        </w:rPr>
        <w:t>”</w:t>
      </w:r>
      <w:r>
        <w:rPr>
          <w:rFonts w:eastAsia="方正小标宋简体"/>
          <w:kern w:val="2"/>
          <w:sz w:val="44"/>
          <w:szCs w:val="44"/>
          <w:lang w:eastAsia="zh-CN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outlineLvl w:val="9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eastAsia="仿宋_GB2312"/>
          <w:kern w:val="2"/>
          <w:sz w:val="32"/>
          <w:szCs w:val="21"/>
          <w:lang w:eastAsia="zh-CN"/>
        </w:rPr>
        <w:t xml:space="preserve"> </w:t>
      </w:r>
    </w:p>
    <w:tbl>
      <w:tblPr>
        <w:tblStyle w:val="3"/>
        <w:tblW w:w="90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244"/>
        <w:gridCol w:w="2010"/>
        <w:gridCol w:w="1065"/>
        <w:gridCol w:w="1543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案例名称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right="0" w:firstLine="0"/>
              <w:jc w:val="center"/>
              <w:textAlignment w:val="auto"/>
              <w:outlineLvl w:val="9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outlineLvl w:val="9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 xml:space="preserve">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2AA6866E-C200-46B7-8790-AA621938CEA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5BBF1E0-B128-46CD-BB4A-DE0C994168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6EFA170-5EB0-4D39-A773-80D5E36F937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GFlMzk4ZDA4NDEyNGY3YTQwMGVlYzE1Yzc3ZjYifQ=="/>
  </w:docVars>
  <w:rsids>
    <w:rsidRoot w:val="00000000"/>
    <w:rsid w:val="6D06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2024-05-16T08:10:04Z</dcterms:created>
  <dc:creator>易班团队</dc:creator>
  <cp:lastModifiedBy>许炯丹</cp:lastModifiedBy>
  <dcterms:modified xsi:type="dcterms:W3CDTF">2024-05-16T08:10:43Z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26B98120BE3646A8845F9A08A8A639ED_12</vt:lpwstr>
  </property>
</Properties>
</file>